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77B4D6" w14:textId="77777777" w:rsidR="000629BF" w:rsidRPr="00FA5ED1" w:rsidRDefault="000629BF" w:rsidP="00D65AA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Cs/>
          <w:color w:val="000000" w:themeColor="text1"/>
          <w:sz w:val="36"/>
          <w:szCs w:val="36"/>
          <w:lang w:val="en-US"/>
        </w:rPr>
      </w:pPr>
    </w:p>
    <w:p w14:paraId="4B647361" w14:textId="77777777" w:rsidR="00D65AA1" w:rsidRPr="00FA5ED1" w:rsidRDefault="00D65AA1" w:rsidP="00D65AA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38E45AB6" w14:textId="73B44DD8" w:rsidR="00D65AA1" w:rsidRPr="00FA5ED1" w:rsidRDefault="00D65AA1" w:rsidP="00D65AA1">
      <w:pPr>
        <w:pStyle w:val="Default"/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FA5ED1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Version </w:t>
      </w:r>
      <w:r w:rsidR="00084D4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4</w:t>
      </w:r>
      <w:r w:rsidRPr="00FA5ED1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 |  </w:t>
      </w:r>
      <w:r w:rsidR="00084D4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26-02-2025</w:t>
      </w:r>
    </w:p>
    <w:p w14:paraId="09890667" w14:textId="6679F0AA" w:rsidR="00144D7B" w:rsidRPr="00FA5ED1" w:rsidRDefault="00DA1BBB" w:rsidP="00E238BA">
      <w:pPr>
        <w:pStyle w:val="Default"/>
        <w:rPr>
          <w:rFonts w:ascii="Arial" w:hAnsi="Arial" w:cs="Arial"/>
          <w:bCs/>
          <w:color w:val="000000" w:themeColor="text1"/>
          <w:sz w:val="48"/>
          <w:szCs w:val="48"/>
          <w:lang w:val="en-US"/>
        </w:rPr>
      </w:pPr>
      <w:r w:rsidRPr="00FA5ED1">
        <w:rPr>
          <w:rFonts w:ascii="Arial" w:hAnsi="Arial" w:cs="Arial"/>
          <w:bCs/>
          <w:color w:val="000000" w:themeColor="text1"/>
          <w:sz w:val="48"/>
          <w:szCs w:val="48"/>
          <w:lang w:val="en-US"/>
        </w:rPr>
        <w:t>Application form</w:t>
      </w:r>
    </w:p>
    <w:p w14:paraId="557D0BB8" w14:textId="39378682" w:rsidR="00111EFB" w:rsidRPr="003B0F42" w:rsidRDefault="00111EFB" w:rsidP="00E238BA">
      <w:pPr>
        <w:pStyle w:val="Default"/>
        <w:rPr>
          <w:rFonts w:ascii="Arial" w:hAnsi="Arial" w:cs="Arial"/>
          <w:b/>
          <w:color w:val="808080" w:themeColor="background1" w:themeShade="80"/>
          <w:sz w:val="36"/>
          <w:szCs w:val="36"/>
          <w:u w:val="single"/>
          <w:lang w:val="en-US"/>
        </w:rPr>
      </w:pPr>
    </w:p>
    <w:p w14:paraId="577B6D8B" w14:textId="6A2CD5EF" w:rsidR="00DA1BBB" w:rsidRPr="00D33E65" w:rsidRDefault="00084D45" w:rsidP="00DA1BBB">
      <w:pPr>
        <w:pStyle w:val="Defaul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84D45">
        <w:rPr>
          <w:rFonts w:ascii="Arial" w:hAnsi="Arial" w:cs="Arial"/>
          <w:bCs/>
          <w:iCs/>
          <w:color w:val="000000" w:themeColor="text1"/>
          <w:sz w:val="28"/>
          <w:szCs w:val="28"/>
        </w:rPr>
        <w:t>Join us!</w:t>
      </w:r>
      <w:r>
        <w:rPr>
          <w:rFonts w:ascii="Arial" w:hAnsi="Arial" w:cs="Arial"/>
          <w:bCs/>
          <w:i/>
          <w:color w:val="000000" w:themeColor="text1"/>
          <w:sz w:val="28"/>
          <w:szCs w:val="28"/>
        </w:rPr>
        <w:t xml:space="preserve"> </w:t>
      </w:r>
      <w:r w:rsidR="00DA1BBB" w:rsidRPr="00D33E65">
        <w:rPr>
          <w:rFonts w:ascii="Arial" w:hAnsi="Arial" w:cs="Arial"/>
          <w:bCs/>
          <w:i/>
          <w:color w:val="000000" w:themeColor="text1"/>
          <w:sz w:val="28"/>
          <w:szCs w:val="28"/>
        </w:rPr>
        <w:t>itinerant space</w:t>
      </w:r>
      <w:r w:rsidR="00DA1BBB" w:rsidRPr="00D33E65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 </w:t>
      </w:r>
      <w:r w:rsidR="00DA1BBB" w:rsidRPr="00D33E65">
        <w:rPr>
          <w:rFonts w:ascii="Arial" w:hAnsi="Arial" w:cs="Arial"/>
          <w:bCs/>
          <w:color w:val="000000" w:themeColor="text1"/>
          <w:sz w:val="28"/>
          <w:szCs w:val="28"/>
        </w:rPr>
        <w:t>welcome</w:t>
      </w:r>
      <w:r w:rsidR="00D17EB0" w:rsidRPr="00D33E65">
        <w:rPr>
          <w:rFonts w:ascii="Arial" w:hAnsi="Arial" w:cs="Arial"/>
          <w:bCs/>
          <w:color w:val="000000" w:themeColor="text1"/>
          <w:sz w:val="28"/>
          <w:szCs w:val="28"/>
        </w:rPr>
        <w:t>s</w:t>
      </w:r>
      <w:r w:rsidR="00DA1BBB" w:rsidRPr="00D33E65">
        <w:rPr>
          <w:rFonts w:ascii="Arial" w:hAnsi="Arial" w:cs="Arial"/>
          <w:bCs/>
          <w:color w:val="000000" w:themeColor="text1"/>
          <w:sz w:val="28"/>
          <w:szCs w:val="28"/>
        </w:rPr>
        <w:t xml:space="preserve"> applications from the RCA PGR community to become members of the peer review panel. </w:t>
      </w:r>
    </w:p>
    <w:p w14:paraId="24CA1A46" w14:textId="702DCCB9" w:rsidR="00DA1BBB" w:rsidRPr="00D33E65" w:rsidRDefault="00DA1BBB" w:rsidP="00DA1BBB">
      <w:pPr>
        <w:pStyle w:val="Default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08DE841" w14:textId="77777777" w:rsidR="004F22C2" w:rsidRPr="00D33E65" w:rsidRDefault="004F22C2" w:rsidP="004F22C2">
      <w:pPr>
        <w:pStyle w:val="Defaul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33E65">
        <w:rPr>
          <w:rFonts w:ascii="Arial" w:hAnsi="Arial" w:cs="Arial"/>
          <w:bCs/>
          <w:color w:val="000000" w:themeColor="text1"/>
          <w:sz w:val="28"/>
          <w:szCs w:val="28"/>
        </w:rPr>
        <w:t xml:space="preserve">To express your interest in becoming a Peer Review Panel Member, please email the editors at </w:t>
      </w:r>
      <w:hyperlink r:id="rId8" w:tgtFrame="_blank" w:history="1">
        <w:r w:rsidRPr="00D33E65">
          <w:rPr>
            <w:rStyle w:val="Hyperlink"/>
            <w:rFonts w:ascii="Arial" w:hAnsi="Arial" w:cs="Arial"/>
            <w:bCs/>
            <w:sz w:val="28"/>
            <w:szCs w:val="28"/>
          </w:rPr>
          <w:t>itinerant.space@rca.ac.uk</w:t>
        </w:r>
      </w:hyperlink>
      <w:r w:rsidRPr="00D33E65">
        <w:rPr>
          <w:rFonts w:ascii="Arial" w:hAnsi="Arial" w:cs="Arial"/>
          <w:bCs/>
          <w:color w:val="000000" w:themeColor="text1"/>
          <w:sz w:val="28"/>
          <w:szCs w:val="28"/>
        </w:rPr>
        <w:t>, with the subject heading “Peer review panel application”.</w:t>
      </w:r>
    </w:p>
    <w:p w14:paraId="7543862B" w14:textId="3A7F13D6" w:rsidR="004F22C2" w:rsidRPr="00D33E65" w:rsidRDefault="004F22C2" w:rsidP="0043324F">
      <w:pPr>
        <w:pStyle w:val="Default"/>
        <w:rPr>
          <w:rFonts w:ascii="Arial" w:hAnsi="Arial" w:cs="Arial"/>
          <w:bCs/>
          <w:color w:val="000000" w:themeColor="text1"/>
          <w:sz w:val="28"/>
          <w:szCs w:val="28"/>
          <w:lang w:val="en-US"/>
        </w:rPr>
      </w:pPr>
    </w:p>
    <w:p w14:paraId="3D494C86" w14:textId="291D2E04" w:rsidR="004F22C2" w:rsidRPr="003B0F42" w:rsidRDefault="004F22C2" w:rsidP="004F22C2">
      <w:pPr>
        <w:pStyle w:val="Default"/>
        <w:rPr>
          <w:rFonts w:ascii="Arial" w:hAnsi="Arial" w:cs="Arial"/>
          <w:b/>
          <w:color w:val="000000" w:themeColor="text1"/>
          <w:sz w:val="36"/>
          <w:szCs w:val="36"/>
        </w:rPr>
      </w:pPr>
      <w:r w:rsidRPr="00D33E65">
        <w:rPr>
          <w:rFonts w:ascii="Arial" w:hAnsi="Arial" w:cs="Arial"/>
          <w:b/>
          <w:color w:val="000000" w:themeColor="text1"/>
          <w:sz w:val="28"/>
          <w:szCs w:val="28"/>
        </w:rPr>
        <w:t>Please complete this application form and attach it to your email.</w:t>
      </w:r>
      <w:r w:rsidRPr="003B0F42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7430B9" w:rsidRPr="00FA5ED1">
        <w:rPr>
          <w:rFonts w:ascii="Arial" w:hAnsi="Arial" w:cs="Arial"/>
          <w:bCs/>
          <w:color w:val="000000" w:themeColor="text1"/>
        </w:rPr>
        <w:t>Text box</w:t>
      </w:r>
      <w:r w:rsidR="003B0F42">
        <w:rPr>
          <w:rFonts w:ascii="Arial" w:hAnsi="Arial" w:cs="Arial"/>
          <w:bCs/>
          <w:color w:val="000000" w:themeColor="text1"/>
        </w:rPr>
        <w:t>es</w:t>
      </w:r>
      <w:r w:rsidR="007430B9" w:rsidRPr="00FA5ED1">
        <w:rPr>
          <w:rFonts w:ascii="Arial" w:hAnsi="Arial" w:cs="Arial"/>
          <w:bCs/>
          <w:color w:val="000000" w:themeColor="text1"/>
        </w:rPr>
        <w:t xml:space="preserve"> </w:t>
      </w:r>
      <w:r w:rsidR="003B0F42">
        <w:rPr>
          <w:rFonts w:ascii="Arial" w:hAnsi="Arial" w:cs="Arial"/>
          <w:bCs/>
          <w:color w:val="000000" w:themeColor="text1"/>
        </w:rPr>
        <w:t>in</w:t>
      </w:r>
      <w:r w:rsidR="007430B9" w:rsidRPr="00FA5ED1">
        <w:rPr>
          <w:rFonts w:ascii="Arial" w:hAnsi="Arial" w:cs="Arial"/>
          <w:bCs/>
          <w:color w:val="000000" w:themeColor="text1"/>
        </w:rPr>
        <w:t xml:space="preserve"> table </w:t>
      </w:r>
      <w:r w:rsidR="003B0F42">
        <w:rPr>
          <w:rFonts w:ascii="Arial" w:hAnsi="Arial" w:cs="Arial"/>
          <w:bCs/>
          <w:color w:val="000000" w:themeColor="text1"/>
        </w:rPr>
        <w:t xml:space="preserve">below </w:t>
      </w:r>
      <w:r w:rsidR="007430B9" w:rsidRPr="00FA5ED1">
        <w:rPr>
          <w:rFonts w:ascii="Arial" w:hAnsi="Arial" w:cs="Arial"/>
          <w:bCs/>
          <w:color w:val="000000" w:themeColor="text1"/>
        </w:rPr>
        <w:t>will expand as you type.</w:t>
      </w:r>
    </w:p>
    <w:p w14:paraId="3828C818" w14:textId="77777777" w:rsidR="004F22C2" w:rsidRPr="00FA5ED1" w:rsidRDefault="004F22C2" w:rsidP="004F22C2">
      <w:pPr>
        <w:pStyle w:val="Default"/>
        <w:rPr>
          <w:rFonts w:ascii="Arial" w:hAnsi="Arial" w:cs="Arial"/>
          <w:bCs/>
          <w:color w:val="000000" w:themeColor="text1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F22C2" w:rsidRPr="00FA5ED1" w14:paraId="01AA180C" w14:textId="77777777" w:rsidTr="003B0F42">
        <w:tc>
          <w:tcPr>
            <w:tcW w:w="9061" w:type="dxa"/>
            <w:shd w:val="clear" w:color="auto" w:fill="F2F2F2" w:themeFill="background1" w:themeFillShade="F2"/>
          </w:tcPr>
          <w:p w14:paraId="3745891E" w14:textId="59F5BF29" w:rsidR="004F22C2" w:rsidRPr="00D33E65" w:rsidRDefault="00356F82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</w:pPr>
            <w:r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List your top 3 subject areas</w:t>
            </w:r>
            <w:r w:rsidR="007430B9"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.</w:t>
            </w:r>
          </w:p>
        </w:tc>
      </w:tr>
      <w:tr w:rsidR="004F22C2" w:rsidRPr="00FA5ED1" w14:paraId="6075FF94" w14:textId="77777777" w:rsidTr="004F22C2">
        <w:tc>
          <w:tcPr>
            <w:tcW w:w="9061" w:type="dxa"/>
          </w:tcPr>
          <w:p w14:paraId="771C5F16" w14:textId="52AB6A8F" w:rsidR="002A7C26" w:rsidRPr="003B0F42" w:rsidRDefault="003B0F42" w:rsidP="007430B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 w:rsidRPr="003B0F42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lang w:val="en-US"/>
              </w:rPr>
              <w:t>Type your answer here…</w:t>
            </w:r>
          </w:p>
          <w:p w14:paraId="141F6F29" w14:textId="77777777" w:rsidR="007430B9" w:rsidRDefault="007430B9" w:rsidP="007430B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5693728" w14:textId="2D619860" w:rsidR="003B0F42" w:rsidRPr="003B0F42" w:rsidRDefault="003B0F42" w:rsidP="007430B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F22C2" w:rsidRPr="00FA5ED1" w14:paraId="464B3CE9" w14:textId="77777777" w:rsidTr="003B0F42">
        <w:tc>
          <w:tcPr>
            <w:tcW w:w="9061" w:type="dxa"/>
            <w:shd w:val="clear" w:color="auto" w:fill="F2F2F2" w:themeFill="background1" w:themeFillShade="F2"/>
          </w:tcPr>
          <w:p w14:paraId="29DAB47F" w14:textId="43B37058" w:rsidR="004F22C2" w:rsidRPr="00D33E65" w:rsidRDefault="00717A66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</w:pPr>
            <w:r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Share y</w:t>
            </w:r>
            <w:r w:rsidR="00356F82"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our biography (maximum 180 words)</w:t>
            </w:r>
            <w:r w:rsidR="007430B9"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.</w:t>
            </w:r>
          </w:p>
        </w:tc>
      </w:tr>
      <w:tr w:rsidR="004F22C2" w:rsidRPr="00FA5ED1" w14:paraId="11D60365" w14:textId="77777777" w:rsidTr="004F22C2">
        <w:tc>
          <w:tcPr>
            <w:tcW w:w="9061" w:type="dxa"/>
          </w:tcPr>
          <w:p w14:paraId="18F655E8" w14:textId="77777777" w:rsidR="003B0F42" w:rsidRPr="003B0F42" w:rsidRDefault="003B0F42" w:rsidP="003B0F4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 w:rsidRPr="003B0F42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lang w:val="en-US"/>
              </w:rPr>
              <w:t>Type your answer here…</w:t>
            </w:r>
          </w:p>
          <w:p w14:paraId="7EF8AD36" w14:textId="77777777" w:rsidR="004F22C2" w:rsidRPr="00FA5ED1" w:rsidRDefault="004F22C2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F6C8924" w14:textId="695F9653" w:rsidR="002A7C26" w:rsidRPr="003B0F42" w:rsidRDefault="002A7C26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F22C2" w:rsidRPr="00FA5ED1" w14:paraId="572A3A26" w14:textId="77777777" w:rsidTr="003B0F42">
        <w:tc>
          <w:tcPr>
            <w:tcW w:w="9061" w:type="dxa"/>
            <w:shd w:val="clear" w:color="auto" w:fill="F2F2F2" w:themeFill="background1" w:themeFillShade="F2"/>
          </w:tcPr>
          <w:p w14:paraId="5A4D00F2" w14:textId="55E9C1C0" w:rsidR="004F22C2" w:rsidRPr="00D33E65" w:rsidRDefault="00356F82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</w:pPr>
            <w:r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Share two links to your work</w:t>
            </w:r>
            <w:r w:rsidR="007430B9"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.</w:t>
            </w:r>
          </w:p>
        </w:tc>
      </w:tr>
      <w:tr w:rsidR="004F22C2" w:rsidRPr="00FA5ED1" w14:paraId="181B2AF9" w14:textId="77777777" w:rsidTr="004F22C2">
        <w:tc>
          <w:tcPr>
            <w:tcW w:w="9061" w:type="dxa"/>
          </w:tcPr>
          <w:p w14:paraId="001A193D" w14:textId="77777777" w:rsidR="003B0F42" w:rsidRPr="003B0F42" w:rsidRDefault="003B0F42" w:rsidP="003B0F4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 w:rsidRPr="003B0F42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lang w:val="en-US"/>
              </w:rPr>
              <w:t>Type your answer here…</w:t>
            </w:r>
          </w:p>
          <w:p w14:paraId="0E334DCE" w14:textId="77777777" w:rsidR="002A7C26" w:rsidRDefault="002A7C26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A05B5C6" w14:textId="14F821BF" w:rsidR="003B0F42" w:rsidRPr="003B0F42" w:rsidRDefault="003B0F42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F22C2" w:rsidRPr="00FA5ED1" w14:paraId="3C6E191D" w14:textId="77777777" w:rsidTr="003B0F42">
        <w:tc>
          <w:tcPr>
            <w:tcW w:w="9061" w:type="dxa"/>
            <w:shd w:val="clear" w:color="auto" w:fill="F2F2F2" w:themeFill="background1" w:themeFillShade="F2"/>
          </w:tcPr>
          <w:p w14:paraId="654C5537" w14:textId="1678D198" w:rsidR="004F22C2" w:rsidRPr="00D33E65" w:rsidRDefault="00356F82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</w:pPr>
            <w:r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 xml:space="preserve">In 3-5 sentences, share what you consider to be the strengths you bring, as a researcher, to this collegiate </w:t>
            </w:r>
            <w:proofErr w:type="spellStart"/>
            <w:r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endeavo</w:t>
            </w:r>
            <w:r w:rsidR="007430B9"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u</w:t>
            </w:r>
            <w:r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r</w:t>
            </w:r>
            <w:proofErr w:type="spellEnd"/>
            <w:r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.</w:t>
            </w:r>
          </w:p>
        </w:tc>
      </w:tr>
      <w:tr w:rsidR="004F22C2" w:rsidRPr="00FA5ED1" w14:paraId="601A3AA1" w14:textId="77777777" w:rsidTr="004F22C2">
        <w:tc>
          <w:tcPr>
            <w:tcW w:w="9061" w:type="dxa"/>
          </w:tcPr>
          <w:p w14:paraId="799B5441" w14:textId="77777777" w:rsidR="003B0F42" w:rsidRPr="003B0F42" w:rsidRDefault="003B0F42" w:rsidP="003B0F4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 w:rsidRPr="003B0F42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lang w:val="en-US"/>
              </w:rPr>
              <w:t>Type your answer here…</w:t>
            </w:r>
          </w:p>
          <w:p w14:paraId="23B96D03" w14:textId="77777777" w:rsidR="002A7C26" w:rsidRPr="00FA5ED1" w:rsidRDefault="002A7C26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C670A66" w14:textId="77777777" w:rsidR="002A7C26" w:rsidRDefault="002A7C26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6C64A38" w14:textId="613C9683" w:rsidR="003B0F42" w:rsidRPr="003B0F42" w:rsidRDefault="003B0F42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F22C2" w:rsidRPr="00FA5ED1" w14:paraId="1143882F" w14:textId="77777777" w:rsidTr="003B0F42">
        <w:tc>
          <w:tcPr>
            <w:tcW w:w="9061" w:type="dxa"/>
            <w:shd w:val="clear" w:color="auto" w:fill="F2F2F2" w:themeFill="background1" w:themeFillShade="F2"/>
          </w:tcPr>
          <w:p w14:paraId="69482F18" w14:textId="70405289" w:rsidR="004F22C2" w:rsidRPr="00D33E65" w:rsidRDefault="00356F82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</w:pPr>
            <w:r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In 3-5 sentences, please express how the experience of being a Peer Review Panel member could benefit you as an emerging researcher</w:t>
            </w:r>
            <w:r w:rsidR="0060006E" w:rsidRPr="00D33E65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n-US"/>
              </w:rPr>
              <w:t>.</w:t>
            </w:r>
          </w:p>
        </w:tc>
      </w:tr>
      <w:tr w:rsidR="004F22C2" w:rsidRPr="00FA5ED1" w14:paraId="41C47753" w14:textId="77777777" w:rsidTr="004F22C2">
        <w:tc>
          <w:tcPr>
            <w:tcW w:w="9061" w:type="dxa"/>
          </w:tcPr>
          <w:p w14:paraId="25536DD0" w14:textId="77777777" w:rsidR="003B0F42" w:rsidRPr="003B0F42" w:rsidRDefault="003B0F42" w:rsidP="003B0F4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 w:rsidRPr="003B0F42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lang w:val="en-US"/>
              </w:rPr>
              <w:t>Type your answer here…</w:t>
            </w:r>
          </w:p>
          <w:p w14:paraId="542143D7" w14:textId="4806D54E" w:rsidR="004F22C2" w:rsidRPr="003B0F42" w:rsidRDefault="004F22C2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931DAB1" w14:textId="77777777" w:rsidR="003B0F42" w:rsidRPr="00FA5ED1" w:rsidRDefault="003B0F42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6CC2C18" w14:textId="0AFBA1D1" w:rsidR="002A7C26" w:rsidRPr="003B0F42" w:rsidRDefault="002A7C26" w:rsidP="0043324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7F8DBF6" w14:textId="77777777" w:rsidR="004F22C2" w:rsidRPr="003B0F42" w:rsidRDefault="004F22C2" w:rsidP="0043324F">
      <w:pPr>
        <w:pStyle w:val="Default"/>
        <w:rPr>
          <w:rFonts w:ascii="Arial" w:hAnsi="Arial" w:cs="Arial"/>
          <w:bCs/>
          <w:color w:val="000000" w:themeColor="text1"/>
          <w:sz w:val="36"/>
          <w:szCs w:val="36"/>
          <w:lang w:val="en-US"/>
        </w:rPr>
      </w:pPr>
    </w:p>
    <w:p w14:paraId="7D7A681E" w14:textId="288AA67D" w:rsidR="00E238BA" w:rsidRPr="00D33E65" w:rsidRDefault="0060006E" w:rsidP="00E238BA">
      <w:pPr>
        <w:pStyle w:val="Body"/>
        <w:rPr>
          <w:rFonts w:ascii="Arial" w:hAnsi="Arial" w:cs="Arial"/>
          <w:b/>
          <w:sz w:val="28"/>
          <w:szCs w:val="28"/>
        </w:rPr>
      </w:pPr>
      <w:r w:rsidRPr="00D33E65">
        <w:rPr>
          <w:rFonts w:ascii="Arial" w:hAnsi="Arial" w:cs="Arial"/>
          <w:b/>
          <w:color w:val="000000" w:themeColor="text1"/>
          <w:sz w:val="28"/>
          <w:szCs w:val="28"/>
        </w:rPr>
        <w:t>Questions and feedback</w:t>
      </w:r>
    </w:p>
    <w:p w14:paraId="4C8F717E" w14:textId="7289D2F8" w:rsidR="00DB5B92" w:rsidRPr="00D33E65" w:rsidRDefault="00E238BA" w:rsidP="003B0F42">
      <w:pPr>
        <w:pStyle w:val="Body"/>
        <w:rPr>
          <w:rFonts w:ascii="Arial" w:hAnsi="Arial" w:cs="Arial"/>
          <w:sz w:val="28"/>
          <w:szCs w:val="28"/>
        </w:rPr>
      </w:pPr>
      <w:r w:rsidRPr="00D33E65">
        <w:rPr>
          <w:rFonts w:ascii="Arial" w:hAnsi="Arial" w:cs="Arial"/>
          <w:sz w:val="28"/>
          <w:szCs w:val="28"/>
        </w:rPr>
        <w:t xml:space="preserve">Our editors are here to respond to your queries in support of your </w:t>
      </w:r>
      <w:r w:rsidR="0060006E" w:rsidRPr="00D33E65">
        <w:rPr>
          <w:rFonts w:ascii="Arial" w:hAnsi="Arial" w:cs="Arial"/>
          <w:sz w:val="28"/>
          <w:szCs w:val="28"/>
        </w:rPr>
        <w:t>application</w:t>
      </w:r>
      <w:r w:rsidRPr="00D33E65">
        <w:rPr>
          <w:rFonts w:ascii="Arial" w:hAnsi="Arial" w:cs="Arial"/>
          <w:sz w:val="28"/>
          <w:szCs w:val="28"/>
        </w:rPr>
        <w:t>.</w:t>
      </w:r>
      <w:r w:rsidR="0060006E" w:rsidRPr="00D33E65">
        <w:rPr>
          <w:rFonts w:ascii="Arial" w:hAnsi="Arial" w:cs="Arial"/>
          <w:sz w:val="28"/>
          <w:szCs w:val="28"/>
        </w:rPr>
        <w:t xml:space="preserve"> </w:t>
      </w:r>
      <w:r w:rsidRPr="00D33E65">
        <w:rPr>
          <w:rFonts w:ascii="Arial" w:hAnsi="Arial" w:cs="Arial"/>
          <w:sz w:val="28"/>
          <w:szCs w:val="28"/>
        </w:rPr>
        <w:t xml:space="preserve">We are seeking new ways of supporting </w:t>
      </w:r>
      <w:r w:rsidR="0060006E" w:rsidRPr="00D33E65">
        <w:rPr>
          <w:rFonts w:ascii="Arial" w:hAnsi="Arial" w:cs="Arial"/>
          <w:sz w:val="28"/>
          <w:szCs w:val="28"/>
        </w:rPr>
        <w:t xml:space="preserve">RCA PGRs </w:t>
      </w:r>
      <w:r w:rsidRPr="00D33E65">
        <w:rPr>
          <w:rFonts w:ascii="Arial" w:hAnsi="Arial" w:cs="Arial"/>
          <w:sz w:val="28"/>
          <w:szCs w:val="28"/>
        </w:rPr>
        <w:t xml:space="preserve">and feedback is welcome. Please </w:t>
      </w:r>
      <w:r w:rsidR="0060006E" w:rsidRPr="00D33E65">
        <w:rPr>
          <w:rFonts w:ascii="Arial" w:hAnsi="Arial" w:cs="Arial"/>
          <w:sz w:val="28"/>
          <w:szCs w:val="28"/>
        </w:rPr>
        <w:t>contact us a</w:t>
      </w:r>
      <w:r w:rsidR="002A7C26" w:rsidRPr="00D33E65">
        <w:rPr>
          <w:rFonts w:ascii="Arial" w:hAnsi="Arial" w:cs="Arial"/>
          <w:sz w:val="28"/>
          <w:szCs w:val="28"/>
        </w:rPr>
        <w:t xml:space="preserve">t </w:t>
      </w:r>
      <w:hyperlink r:id="rId9" w:tgtFrame="_blank" w:history="1">
        <w:r w:rsidR="002A7C26" w:rsidRPr="00D33E65">
          <w:rPr>
            <w:rStyle w:val="Hyperlink"/>
            <w:rFonts w:ascii="Arial" w:hAnsi="Arial" w:cs="Arial"/>
            <w:bCs/>
            <w:sz w:val="28"/>
            <w:szCs w:val="28"/>
            <w:lang w:val="en-GB"/>
          </w:rPr>
          <w:t>itinerant.space@rca.ac.uk</w:t>
        </w:r>
      </w:hyperlink>
    </w:p>
    <w:sectPr w:rsidR="00DB5B92" w:rsidRPr="00D33E65" w:rsidSect="00D33E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1701" w:bottom="567" w:left="1134" w:header="454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1B10" w14:textId="77777777" w:rsidR="00365E47" w:rsidRDefault="00365E47">
      <w:r>
        <w:separator/>
      </w:r>
    </w:p>
  </w:endnote>
  <w:endnote w:type="continuationSeparator" w:id="0">
    <w:p w14:paraId="0E5EFFFD" w14:textId="77777777" w:rsidR="00365E47" w:rsidRDefault="0036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B43E" w14:textId="77777777" w:rsidR="0072336D" w:rsidRDefault="0072336D" w:rsidP="007233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B27721" w14:textId="77777777" w:rsidR="0072336D" w:rsidRDefault="0072336D" w:rsidP="00E238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7EC7" w14:textId="77777777" w:rsidR="0072336D" w:rsidRDefault="0072336D" w:rsidP="00E238B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2467" w14:textId="77777777" w:rsidR="00084D45" w:rsidRDefault="00084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75BE" w14:textId="77777777" w:rsidR="00365E47" w:rsidRDefault="00365E47">
      <w:r>
        <w:separator/>
      </w:r>
    </w:p>
  </w:footnote>
  <w:footnote w:type="continuationSeparator" w:id="0">
    <w:p w14:paraId="346D718B" w14:textId="77777777" w:rsidR="00365E47" w:rsidRDefault="0036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1144831"/>
      <w:docPartObj>
        <w:docPartGallery w:val="Page Numbers (Top of Page)"/>
        <w:docPartUnique/>
      </w:docPartObj>
    </w:sdtPr>
    <w:sdtContent>
      <w:p w14:paraId="54E1B8B0" w14:textId="5BCC9E28" w:rsidR="00197802" w:rsidRDefault="00197802" w:rsidP="0082145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961283" w14:textId="77777777" w:rsidR="00BF41DC" w:rsidRDefault="00BF41DC" w:rsidP="001978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-1394350033"/>
      <w:docPartObj>
        <w:docPartGallery w:val="Page Numbers (Top of Page)"/>
        <w:docPartUnique/>
      </w:docPartObj>
    </w:sdtPr>
    <w:sdtContent>
      <w:p w14:paraId="1BFB1387" w14:textId="060C03D6" w:rsidR="00197802" w:rsidRPr="00FA5ED1" w:rsidRDefault="00197802" w:rsidP="00821456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FA5ED1">
          <w:rPr>
            <w:rStyle w:val="PageNumber"/>
            <w:rFonts w:ascii="Arial" w:hAnsi="Arial" w:cs="Arial"/>
            <w:color w:val="000000" w:themeColor="text1"/>
            <w:sz w:val="28"/>
            <w:szCs w:val="28"/>
          </w:rPr>
          <w:fldChar w:fldCharType="begin"/>
        </w:r>
        <w:r w:rsidRPr="00FA5ED1">
          <w:rPr>
            <w:rStyle w:val="PageNumber"/>
            <w:rFonts w:ascii="Arial" w:hAnsi="Arial" w:cs="Arial"/>
            <w:color w:val="000000" w:themeColor="text1"/>
            <w:sz w:val="28"/>
            <w:szCs w:val="28"/>
          </w:rPr>
          <w:instrText xml:space="preserve"> PAGE </w:instrText>
        </w:r>
        <w:r w:rsidRPr="00FA5ED1">
          <w:rPr>
            <w:rStyle w:val="PageNumber"/>
            <w:rFonts w:ascii="Arial" w:hAnsi="Arial" w:cs="Arial"/>
            <w:color w:val="000000" w:themeColor="text1"/>
            <w:sz w:val="28"/>
            <w:szCs w:val="28"/>
          </w:rPr>
          <w:fldChar w:fldCharType="separate"/>
        </w:r>
        <w:r w:rsidRPr="00FA5ED1">
          <w:rPr>
            <w:rStyle w:val="PageNumber"/>
            <w:rFonts w:ascii="Arial" w:hAnsi="Arial" w:cs="Arial"/>
            <w:noProof/>
            <w:color w:val="000000" w:themeColor="text1"/>
            <w:sz w:val="28"/>
            <w:szCs w:val="28"/>
          </w:rPr>
          <w:t>1</w:t>
        </w:r>
        <w:r w:rsidRPr="00FA5ED1">
          <w:rPr>
            <w:rStyle w:val="PageNumber"/>
            <w:rFonts w:ascii="Arial" w:hAnsi="Arial" w:cs="Arial"/>
            <w:color w:val="000000" w:themeColor="text1"/>
            <w:sz w:val="28"/>
            <w:szCs w:val="28"/>
          </w:rPr>
          <w:fldChar w:fldCharType="end"/>
        </w:r>
      </w:p>
    </w:sdtContent>
  </w:sdt>
  <w:p w14:paraId="5C11D1CA" w14:textId="48E1E2D7" w:rsidR="00BF41DC" w:rsidRPr="00FA5ED1" w:rsidRDefault="00197802" w:rsidP="00197802">
    <w:pPr>
      <w:pStyle w:val="Header"/>
      <w:ind w:right="360"/>
      <w:rPr>
        <w:rFonts w:ascii="Arial" w:hAnsi="Arial" w:cs="Arial"/>
        <w:sz w:val="28"/>
        <w:szCs w:val="28"/>
      </w:rPr>
    </w:pPr>
    <w:r w:rsidRPr="00FA5ED1">
      <w:rPr>
        <w:rFonts w:ascii="Arial" w:hAnsi="Arial" w:cs="Arial"/>
        <w:sz w:val="28"/>
        <w:szCs w:val="28"/>
      </w:rPr>
      <w:t>ITINERANT SPACE</w:t>
    </w:r>
    <w:r w:rsidR="001641CE" w:rsidRPr="00FA5ED1">
      <w:rPr>
        <w:rFonts w:ascii="Arial" w:hAnsi="Arial" w:cs="Arial"/>
        <w:sz w:val="28"/>
        <w:szCs w:val="28"/>
      </w:rPr>
      <w:t xml:space="preserve"> | </w:t>
    </w:r>
    <w:r w:rsidR="00DA1BBB" w:rsidRPr="00FA5ED1">
      <w:rPr>
        <w:rFonts w:ascii="Arial" w:hAnsi="Arial" w:cs="Arial"/>
        <w:sz w:val="28"/>
        <w:szCs w:val="28"/>
      </w:rPr>
      <w:t>PEER REVIEW</w:t>
    </w:r>
    <w:r w:rsidR="00D66F86">
      <w:rPr>
        <w:rFonts w:ascii="Arial" w:hAnsi="Arial" w:cs="Arial"/>
        <w:sz w:val="28"/>
        <w:szCs w:val="28"/>
      </w:rPr>
      <w:t xml:space="preserve"> PANEL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09EC" w14:textId="204B96E4" w:rsidR="008A1215" w:rsidRPr="00197802" w:rsidRDefault="008A1215">
    <w:pPr>
      <w:pStyle w:val="Header"/>
      <w:rPr>
        <w:rFonts w:ascii="Century Schoolbook" w:hAnsi="Century Schoolbook"/>
        <w:sz w:val="28"/>
        <w:szCs w:val="28"/>
      </w:rPr>
    </w:pPr>
    <w:r w:rsidRPr="00197802">
      <w:rPr>
        <w:rFonts w:ascii="Century Schoolbook" w:hAnsi="Century Schoolbook"/>
        <w:sz w:val="28"/>
        <w:szCs w:val="28"/>
      </w:rPr>
      <w:t>ITINERANT SPACE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7A2"/>
    <w:multiLevelType w:val="hybridMultilevel"/>
    <w:tmpl w:val="2940EABA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7AC"/>
    <w:multiLevelType w:val="hybridMultilevel"/>
    <w:tmpl w:val="5E84491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10AC"/>
    <w:multiLevelType w:val="hybridMultilevel"/>
    <w:tmpl w:val="73E46D5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3CED"/>
    <w:multiLevelType w:val="hybridMultilevel"/>
    <w:tmpl w:val="D00CFB00"/>
    <w:lvl w:ilvl="0" w:tplc="FE2C8906">
      <w:start w:val="2"/>
      <w:numFmt w:val="decimal"/>
      <w:lvlText w:val="%1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B07"/>
    <w:multiLevelType w:val="hybridMultilevel"/>
    <w:tmpl w:val="C07870E2"/>
    <w:lvl w:ilvl="0" w:tplc="2ACE850A">
      <w:start w:val="1"/>
      <w:numFmt w:val="decimal"/>
      <w:lvlText w:val="%1"/>
      <w:lvlJc w:val="left"/>
      <w:pPr>
        <w:tabs>
          <w:tab w:val="num" w:pos="851"/>
        </w:tabs>
        <w:ind w:left="567" w:hanging="567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81C03"/>
    <w:multiLevelType w:val="hybridMultilevel"/>
    <w:tmpl w:val="BD669BD2"/>
    <w:lvl w:ilvl="0" w:tplc="488EE81C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24E5"/>
    <w:multiLevelType w:val="hybridMultilevel"/>
    <w:tmpl w:val="285A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2F3B"/>
    <w:multiLevelType w:val="hybridMultilevel"/>
    <w:tmpl w:val="319E0B8E"/>
    <w:lvl w:ilvl="0" w:tplc="1990094E">
      <w:start w:val="1"/>
      <w:numFmt w:val="decimal"/>
      <w:lvlText w:val="%1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5B63"/>
    <w:multiLevelType w:val="hybridMultilevel"/>
    <w:tmpl w:val="64826534"/>
    <w:lvl w:ilvl="0" w:tplc="AF725674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46B65"/>
    <w:multiLevelType w:val="hybridMultilevel"/>
    <w:tmpl w:val="7DC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073D"/>
    <w:multiLevelType w:val="hybridMultilevel"/>
    <w:tmpl w:val="60340C86"/>
    <w:lvl w:ilvl="0" w:tplc="4C8E40CC">
      <w:start w:val="1"/>
      <w:numFmt w:val="bullet"/>
      <w:lvlText w:val=""/>
      <w:lvlJc w:val="left"/>
      <w:pPr>
        <w:ind w:left="941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B12F3"/>
    <w:multiLevelType w:val="multilevel"/>
    <w:tmpl w:val="5CFC85CC"/>
    <w:styleLink w:val="CurrentList2"/>
    <w:lvl w:ilvl="0">
      <w:start w:val="1"/>
      <w:numFmt w:val="decimal"/>
      <w:lvlText w:val="%1"/>
      <w:lvlJc w:val="left"/>
      <w:pPr>
        <w:ind w:left="580" w:hanging="360"/>
      </w:pPr>
      <w:rPr>
        <w:rFonts w:hint="default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9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11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33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155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177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199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21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243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54A2F2F"/>
    <w:multiLevelType w:val="hybridMultilevel"/>
    <w:tmpl w:val="91CA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0141B"/>
    <w:multiLevelType w:val="hybridMultilevel"/>
    <w:tmpl w:val="1688B3DE"/>
    <w:lvl w:ilvl="0" w:tplc="929253EE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76D9E"/>
    <w:multiLevelType w:val="hybridMultilevel"/>
    <w:tmpl w:val="3CB6842C"/>
    <w:styleLink w:val="Bullet"/>
    <w:lvl w:ilvl="0" w:tplc="124AFEE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1" w:tplc="EEA8545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2" w:tplc="F1DAE1E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3" w:tplc="2AF08AE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4" w:tplc="192ABF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5" w:tplc="3164244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6" w:tplc="0F8CC71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7" w:tplc="8AEACB0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8" w:tplc="D01C54C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5" w15:restartNumberingAfterBreak="0">
    <w:nsid w:val="2D9C6D86"/>
    <w:multiLevelType w:val="hybridMultilevel"/>
    <w:tmpl w:val="07943A8A"/>
    <w:lvl w:ilvl="0" w:tplc="61D0CA52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316D4D6D"/>
    <w:multiLevelType w:val="hybridMultilevel"/>
    <w:tmpl w:val="44A6187E"/>
    <w:lvl w:ilvl="0" w:tplc="1B865362">
      <w:start w:val="1"/>
      <w:numFmt w:val="bullet"/>
      <w:lvlText w:val=""/>
      <w:lvlJc w:val="left"/>
      <w:pPr>
        <w:ind w:left="941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4698F"/>
    <w:multiLevelType w:val="hybridMultilevel"/>
    <w:tmpl w:val="B13A9AA6"/>
    <w:lvl w:ilvl="0" w:tplc="4C8E40CC">
      <w:start w:val="1"/>
      <w:numFmt w:val="bullet"/>
      <w:lvlText w:val=""/>
      <w:lvlJc w:val="left"/>
      <w:pPr>
        <w:ind w:left="941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66D8A"/>
    <w:multiLevelType w:val="hybridMultilevel"/>
    <w:tmpl w:val="35102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E3211"/>
    <w:multiLevelType w:val="hybridMultilevel"/>
    <w:tmpl w:val="A866E71E"/>
    <w:lvl w:ilvl="0" w:tplc="1B865362">
      <w:start w:val="1"/>
      <w:numFmt w:val="bullet"/>
      <w:lvlText w:val=""/>
      <w:lvlJc w:val="left"/>
      <w:pPr>
        <w:ind w:left="941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2074F"/>
    <w:multiLevelType w:val="multilevel"/>
    <w:tmpl w:val="11041476"/>
    <w:styleLink w:val="CurrentList3"/>
    <w:lvl w:ilvl="0">
      <w:start w:val="1"/>
      <w:numFmt w:val="decimal"/>
      <w:lvlText w:val="%1"/>
      <w:lvlJc w:val="left"/>
      <w:pPr>
        <w:tabs>
          <w:tab w:val="num" w:pos="851"/>
        </w:tabs>
        <w:ind w:left="567" w:hanging="567"/>
      </w:pPr>
      <w:rPr>
        <w:rFonts w:hint="default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9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11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33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155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177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199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21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243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EB561E2"/>
    <w:multiLevelType w:val="hybridMultilevel"/>
    <w:tmpl w:val="6CA20C3C"/>
    <w:lvl w:ilvl="0" w:tplc="C5F2776A">
      <w:start w:val="1"/>
      <w:numFmt w:val="decimal"/>
      <w:lvlText w:val="2.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 w:tplc="BFCA38A8">
      <w:numFmt w:val="bullet"/>
      <w:lvlText w:val="–"/>
      <w:lvlJc w:val="left"/>
      <w:pPr>
        <w:ind w:left="1440" w:hanging="360"/>
      </w:pPr>
      <w:rPr>
        <w:rFonts w:ascii="Century Schoolbook" w:eastAsia="Arial Unicode MS" w:hAnsi="Century Schoolbook" w:cs="Arial Unicode M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B4B0F"/>
    <w:multiLevelType w:val="hybridMultilevel"/>
    <w:tmpl w:val="9BA6B974"/>
    <w:lvl w:ilvl="0" w:tplc="D5BAB72A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24834"/>
    <w:multiLevelType w:val="multilevel"/>
    <w:tmpl w:val="6AD4A1F6"/>
    <w:styleLink w:val="CurrentList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C2FA5"/>
    <w:multiLevelType w:val="hybridMultilevel"/>
    <w:tmpl w:val="F8A478AA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F045C"/>
    <w:multiLevelType w:val="hybridMultilevel"/>
    <w:tmpl w:val="BD52A024"/>
    <w:lvl w:ilvl="0" w:tplc="9A68FB4E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C1331"/>
    <w:multiLevelType w:val="hybridMultilevel"/>
    <w:tmpl w:val="6EEC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B6B36"/>
    <w:multiLevelType w:val="hybridMultilevel"/>
    <w:tmpl w:val="34B42C02"/>
    <w:lvl w:ilvl="0" w:tplc="C868C33A">
      <w:start w:val="1"/>
      <w:numFmt w:val="decimal"/>
      <w:lvlText w:val="%1"/>
      <w:lvlJc w:val="left"/>
      <w:pPr>
        <w:tabs>
          <w:tab w:val="num" w:pos="851"/>
        </w:tabs>
        <w:ind w:left="567" w:hanging="567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D54AC"/>
    <w:multiLevelType w:val="hybridMultilevel"/>
    <w:tmpl w:val="9932A584"/>
    <w:lvl w:ilvl="0" w:tplc="FC166412">
      <w:start w:val="1"/>
      <w:numFmt w:val="decimal"/>
      <w:lvlText w:val="%1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B050B"/>
    <w:multiLevelType w:val="hybridMultilevel"/>
    <w:tmpl w:val="329026EA"/>
    <w:lvl w:ilvl="0" w:tplc="27846E1C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0612A"/>
    <w:multiLevelType w:val="hybridMultilevel"/>
    <w:tmpl w:val="A1B044F6"/>
    <w:lvl w:ilvl="0" w:tplc="4C8E40CC">
      <w:start w:val="1"/>
      <w:numFmt w:val="bullet"/>
      <w:lvlText w:val=""/>
      <w:lvlJc w:val="left"/>
      <w:pPr>
        <w:ind w:left="941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851D5"/>
    <w:multiLevelType w:val="hybridMultilevel"/>
    <w:tmpl w:val="41364302"/>
    <w:lvl w:ilvl="0" w:tplc="88FCC0FA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2" w15:restartNumberingAfterBreak="0">
    <w:nsid w:val="577D1E08"/>
    <w:multiLevelType w:val="hybridMultilevel"/>
    <w:tmpl w:val="94BEE606"/>
    <w:lvl w:ilvl="0" w:tplc="53020C9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73963"/>
    <w:multiLevelType w:val="hybridMultilevel"/>
    <w:tmpl w:val="9380F94E"/>
    <w:styleLink w:val="Numbered"/>
    <w:lvl w:ilvl="0" w:tplc="D2B04830">
      <w:start w:val="1"/>
      <w:numFmt w:val="decimal"/>
      <w:lvlText w:val="%1."/>
      <w:lvlJc w:val="left"/>
      <w:pPr>
        <w:ind w:left="720" w:hanging="50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1" w:tplc="CD245FA0">
      <w:start w:val="1"/>
      <w:numFmt w:val="decimal"/>
      <w:lvlText w:val="%2."/>
      <w:lvlJc w:val="left"/>
      <w:pPr>
        <w:ind w:left="89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2" w:tplc="0520FF80">
      <w:start w:val="1"/>
      <w:numFmt w:val="decimal"/>
      <w:lvlText w:val="%3."/>
      <w:lvlJc w:val="left"/>
      <w:pPr>
        <w:ind w:left="111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3" w:tplc="70D4FCEE">
      <w:start w:val="1"/>
      <w:numFmt w:val="decimal"/>
      <w:lvlText w:val="%4."/>
      <w:lvlJc w:val="left"/>
      <w:pPr>
        <w:ind w:left="133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4" w:tplc="E3FA74BE">
      <w:start w:val="1"/>
      <w:numFmt w:val="decimal"/>
      <w:lvlText w:val="%5."/>
      <w:lvlJc w:val="left"/>
      <w:pPr>
        <w:ind w:left="155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5" w:tplc="3942ED4E">
      <w:start w:val="1"/>
      <w:numFmt w:val="decimal"/>
      <w:lvlText w:val="%6."/>
      <w:lvlJc w:val="left"/>
      <w:pPr>
        <w:ind w:left="177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6" w:tplc="4BDA519E">
      <w:start w:val="1"/>
      <w:numFmt w:val="decimal"/>
      <w:lvlText w:val="%7."/>
      <w:lvlJc w:val="left"/>
      <w:pPr>
        <w:ind w:left="199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7" w:tplc="B3B83D10">
      <w:start w:val="1"/>
      <w:numFmt w:val="decimal"/>
      <w:lvlText w:val="%8."/>
      <w:lvlJc w:val="left"/>
      <w:pPr>
        <w:ind w:left="221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  <w:lvl w:ilvl="8" w:tplc="0966CB7E">
      <w:start w:val="1"/>
      <w:numFmt w:val="decimal"/>
      <w:lvlText w:val="%9."/>
      <w:lvlJc w:val="left"/>
      <w:pPr>
        <w:ind w:left="2430" w:hanging="450"/>
      </w:pPr>
      <w:rPr>
        <w:rFonts w:ascii="Century Schoolbook" w:eastAsia="Century Schoolbook" w:hAnsi="Century Schoolbook" w:cs="Century Schoolbook"/>
        <w:b w:val="0"/>
        <w:bCs w:val="0"/>
        <w:i/>
        <w:iCs/>
        <w:caps w:val="0"/>
        <w:smallCaps w:val="0"/>
        <w:strike w:val="0"/>
        <w:dstrike w:val="0"/>
        <w:color w:val="7B7B7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B49492D"/>
    <w:multiLevelType w:val="hybridMultilevel"/>
    <w:tmpl w:val="2FC02600"/>
    <w:lvl w:ilvl="0" w:tplc="0F42B62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56C92"/>
    <w:multiLevelType w:val="hybridMultilevel"/>
    <w:tmpl w:val="5C7C586A"/>
    <w:lvl w:ilvl="0" w:tplc="568A824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6" w15:restartNumberingAfterBreak="0">
    <w:nsid w:val="5D54294F"/>
    <w:multiLevelType w:val="hybridMultilevel"/>
    <w:tmpl w:val="0F463BE4"/>
    <w:lvl w:ilvl="0" w:tplc="3F58710E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4702D"/>
    <w:multiLevelType w:val="hybridMultilevel"/>
    <w:tmpl w:val="56FC9598"/>
    <w:lvl w:ilvl="0" w:tplc="1B865362">
      <w:start w:val="1"/>
      <w:numFmt w:val="bullet"/>
      <w:lvlText w:val=""/>
      <w:lvlJc w:val="left"/>
      <w:pPr>
        <w:ind w:left="941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94864"/>
    <w:multiLevelType w:val="hybridMultilevel"/>
    <w:tmpl w:val="E062A378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8590D"/>
    <w:multiLevelType w:val="hybridMultilevel"/>
    <w:tmpl w:val="0748AF80"/>
    <w:lvl w:ilvl="0" w:tplc="15FE2AD6">
      <w:start w:val="1"/>
      <w:numFmt w:val="decimal"/>
      <w:lvlText w:val="3.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E6BC2"/>
    <w:multiLevelType w:val="hybridMultilevel"/>
    <w:tmpl w:val="728245F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1" w15:restartNumberingAfterBreak="0">
    <w:nsid w:val="6DAF27B2"/>
    <w:multiLevelType w:val="hybridMultilevel"/>
    <w:tmpl w:val="1BAE3E64"/>
    <w:lvl w:ilvl="0" w:tplc="A00C9D4C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B5581"/>
    <w:multiLevelType w:val="hybridMultilevel"/>
    <w:tmpl w:val="FDAE850C"/>
    <w:lvl w:ilvl="0" w:tplc="3716CE5A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B5722"/>
    <w:multiLevelType w:val="hybridMultilevel"/>
    <w:tmpl w:val="01544BD6"/>
    <w:lvl w:ilvl="0" w:tplc="1B865362">
      <w:start w:val="1"/>
      <w:numFmt w:val="bullet"/>
      <w:lvlText w:val=""/>
      <w:lvlJc w:val="left"/>
      <w:pPr>
        <w:ind w:left="941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F02E1"/>
    <w:multiLevelType w:val="hybridMultilevel"/>
    <w:tmpl w:val="5B2E5740"/>
    <w:lvl w:ilvl="0" w:tplc="4DFC156A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8519E"/>
    <w:multiLevelType w:val="hybridMultilevel"/>
    <w:tmpl w:val="DB8A0152"/>
    <w:lvl w:ilvl="0" w:tplc="C206FCAC">
      <w:start w:val="1"/>
      <w:numFmt w:val="decimal"/>
      <w:lvlText w:val="1.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08668">
    <w:abstractNumId w:val="33"/>
  </w:num>
  <w:num w:numId="2" w16cid:durableId="539131489">
    <w:abstractNumId w:val="14"/>
  </w:num>
  <w:num w:numId="3" w16cid:durableId="166947064">
    <w:abstractNumId w:val="40"/>
  </w:num>
  <w:num w:numId="4" w16cid:durableId="379981251">
    <w:abstractNumId w:val="23"/>
  </w:num>
  <w:num w:numId="5" w16cid:durableId="733896310">
    <w:abstractNumId w:val="45"/>
  </w:num>
  <w:num w:numId="6" w16cid:durableId="1249190537">
    <w:abstractNumId w:val="21"/>
  </w:num>
  <w:num w:numId="7" w16cid:durableId="1028606382">
    <w:abstractNumId w:val="39"/>
  </w:num>
  <w:num w:numId="8" w16cid:durableId="1242719509">
    <w:abstractNumId w:val="7"/>
  </w:num>
  <w:num w:numId="9" w16cid:durableId="1447117783">
    <w:abstractNumId w:val="4"/>
  </w:num>
  <w:num w:numId="10" w16cid:durableId="211574275">
    <w:abstractNumId w:val="11"/>
  </w:num>
  <w:num w:numId="11" w16cid:durableId="749544918">
    <w:abstractNumId w:val="20"/>
  </w:num>
  <w:num w:numId="12" w16cid:durableId="1243905209">
    <w:abstractNumId w:val="27"/>
  </w:num>
  <w:num w:numId="13" w16cid:durableId="4089464">
    <w:abstractNumId w:val="3"/>
  </w:num>
  <w:num w:numId="14" w16cid:durableId="933782231">
    <w:abstractNumId w:val="1"/>
  </w:num>
  <w:num w:numId="15" w16cid:durableId="1586501211">
    <w:abstractNumId w:val="24"/>
  </w:num>
  <w:num w:numId="16" w16cid:durableId="1804542735">
    <w:abstractNumId w:val="38"/>
  </w:num>
  <w:num w:numId="17" w16cid:durableId="1759866310">
    <w:abstractNumId w:val="0"/>
  </w:num>
  <w:num w:numId="18" w16cid:durableId="1914969476">
    <w:abstractNumId w:val="2"/>
  </w:num>
  <w:num w:numId="19" w16cid:durableId="307905304">
    <w:abstractNumId w:val="15"/>
  </w:num>
  <w:num w:numId="20" w16cid:durableId="1863203701">
    <w:abstractNumId w:val="31"/>
  </w:num>
  <w:num w:numId="21" w16cid:durableId="1396196781">
    <w:abstractNumId w:val="35"/>
  </w:num>
  <w:num w:numId="22" w16cid:durableId="1011103226">
    <w:abstractNumId w:val="10"/>
  </w:num>
  <w:num w:numId="23" w16cid:durableId="987975095">
    <w:abstractNumId w:val="30"/>
  </w:num>
  <w:num w:numId="24" w16cid:durableId="1710645474">
    <w:abstractNumId w:val="17"/>
  </w:num>
  <w:num w:numId="25" w16cid:durableId="1332834843">
    <w:abstractNumId w:val="16"/>
  </w:num>
  <w:num w:numId="26" w16cid:durableId="216744580">
    <w:abstractNumId w:val="43"/>
  </w:num>
  <w:num w:numId="27" w16cid:durableId="282733368">
    <w:abstractNumId w:val="37"/>
  </w:num>
  <w:num w:numId="28" w16cid:durableId="63141473">
    <w:abstractNumId w:val="19"/>
  </w:num>
  <w:num w:numId="29" w16cid:durableId="1487017986">
    <w:abstractNumId w:val="12"/>
  </w:num>
  <w:num w:numId="30" w16cid:durableId="387849078">
    <w:abstractNumId w:val="13"/>
  </w:num>
  <w:num w:numId="31" w16cid:durableId="1297562824">
    <w:abstractNumId w:val="6"/>
  </w:num>
  <w:num w:numId="32" w16cid:durableId="626936706">
    <w:abstractNumId w:val="36"/>
  </w:num>
  <w:num w:numId="33" w16cid:durableId="698164673">
    <w:abstractNumId w:val="22"/>
  </w:num>
  <w:num w:numId="34" w16cid:durableId="366762775">
    <w:abstractNumId w:val="29"/>
  </w:num>
  <w:num w:numId="35" w16cid:durableId="396318945">
    <w:abstractNumId w:val="34"/>
  </w:num>
  <w:num w:numId="36" w16cid:durableId="439833681">
    <w:abstractNumId w:val="42"/>
  </w:num>
  <w:num w:numId="37" w16cid:durableId="1090538679">
    <w:abstractNumId w:val="32"/>
  </w:num>
  <w:num w:numId="38" w16cid:durableId="1668358548">
    <w:abstractNumId w:val="25"/>
  </w:num>
  <w:num w:numId="39" w16cid:durableId="802499458">
    <w:abstractNumId w:val="8"/>
  </w:num>
  <w:num w:numId="40" w16cid:durableId="1127433754">
    <w:abstractNumId w:val="41"/>
  </w:num>
  <w:num w:numId="41" w16cid:durableId="907376458">
    <w:abstractNumId w:val="5"/>
  </w:num>
  <w:num w:numId="42" w16cid:durableId="236327906">
    <w:abstractNumId w:val="28"/>
  </w:num>
  <w:num w:numId="43" w16cid:durableId="499737516">
    <w:abstractNumId w:val="9"/>
  </w:num>
  <w:num w:numId="44" w16cid:durableId="1998876364">
    <w:abstractNumId w:val="44"/>
  </w:num>
  <w:num w:numId="45" w16cid:durableId="944384047">
    <w:abstractNumId w:val="18"/>
  </w:num>
  <w:num w:numId="46" w16cid:durableId="159031256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92"/>
    <w:rsid w:val="0000602A"/>
    <w:rsid w:val="00006E7F"/>
    <w:rsid w:val="00010968"/>
    <w:rsid w:val="0001388C"/>
    <w:rsid w:val="0002113D"/>
    <w:rsid w:val="00023920"/>
    <w:rsid w:val="00025C31"/>
    <w:rsid w:val="00031FA0"/>
    <w:rsid w:val="000348FB"/>
    <w:rsid w:val="00035C8F"/>
    <w:rsid w:val="00051FCA"/>
    <w:rsid w:val="00054793"/>
    <w:rsid w:val="000629BF"/>
    <w:rsid w:val="0006524C"/>
    <w:rsid w:val="00081ADB"/>
    <w:rsid w:val="00084D45"/>
    <w:rsid w:val="000962AA"/>
    <w:rsid w:val="00097FA8"/>
    <w:rsid w:val="000A35A2"/>
    <w:rsid w:val="000A779D"/>
    <w:rsid w:val="000B2122"/>
    <w:rsid w:val="000B54E1"/>
    <w:rsid w:val="000C43D7"/>
    <w:rsid w:val="000E4D28"/>
    <w:rsid w:val="000F0F91"/>
    <w:rsid w:val="000F258E"/>
    <w:rsid w:val="001025FA"/>
    <w:rsid w:val="001117E5"/>
    <w:rsid w:val="00111EFB"/>
    <w:rsid w:val="00117343"/>
    <w:rsid w:val="001255C5"/>
    <w:rsid w:val="001265A6"/>
    <w:rsid w:val="0013574E"/>
    <w:rsid w:val="00144D7B"/>
    <w:rsid w:val="00155CB0"/>
    <w:rsid w:val="00156913"/>
    <w:rsid w:val="001641CE"/>
    <w:rsid w:val="001655AF"/>
    <w:rsid w:val="0017049E"/>
    <w:rsid w:val="001777B4"/>
    <w:rsid w:val="001832B5"/>
    <w:rsid w:val="00183E4C"/>
    <w:rsid w:val="0018776E"/>
    <w:rsid w:val="00191600"/>
    <w:rsid w:val="00197802"/>
    <w:rsid w:val="001A5C14"/>
    <w:rsid w:val="001B096A"/>
    <w:rsid w:val="001B3F25"/>
    <w:rsid w:val="001B610F"/>
    <w:rsid w:val="001C65A0"/>
    <w:rsid w:val="001D22DE"/>
    <w:rsid w:val="001D24D4"/>
    <w:rsid w:val="001D4F90"/>
    <w:rsid w:val="001D79F9"/>
    <w:rsid w:val="001D7CFA"/>
    <w:rsid w:val="001E16A4"/>
    <w:rsid w:val="001E3235"/>
    <w:rsid w:val="001E45EE"/>
    <w:rsid w:val="001E6539"/>
    <w:rsid w:val="001F1223"/>
    <w:rsid w:val="00205B51"/>
    <w:rsid w:val="00215DF6"/>
    <w:rsid w:val="002217D7"/>
    <w:rsid w:val="0022706F"/>
    <w:rsid w:val="002350E2"/>
    <w:rsid w:val="0024532B"/>
    <w:rsid w:val="00257EB4"/>
    <w:rsid w:val="00267365"/>
    <w:rsid w:val="00272C2E"/>
    <w:rsid w:val="002738CD"/>
    <w:rsid w:val="00281AF0"/>
    <w:rsid w:val="00282F5C"/>
    <w:rsid w:val="00284F7E"/>
    <w:rsid w:val="00290EBC"/>
    <w:rsid w:val="00293BDB"/>
    <w:rsid w:val="002A27F8"/>
    <w:rsid w:val="002A36B5"/>
    <w:rsid w:val="002A7C26"/>
    <w:rsid w:val="002B40F5"/>
    <w:rsid w:val="002E23C7"/>
    <w:rsid w:val="002E6D9F"/>
    <w:rsid w:val="002F714B"/>
    <w:rsid w:val="00303313"/>
    <w:rsid w:val="003077D1"/>
    <w:rsid w:val="00310AC3"/>
    <w:rsid w:val="00310F51"/>
    <w:rsid w:val="00316F62"/>
    <w:rsid w:val="00320368"/>
    <w:rsid w:val="00332FD3"/>
    <w:rsid w:val="003547B0"/>
    <w:rsid w:val="00356F82"/>
    <w:rsid w:val="00360803"/>
    <w:rsid w:val="00365E47"/>
    <w:rsid w:val="00380B99"/>
    <w:rsid w:val="003876DF"/>
    <w:rsid w:val="00392D4B"/>
    <w:rsid w:val="003931F7"/>
    <w:rsid w:val="00395471"/>
    <w:rsid w:val="003A79D4"/>
    <w:rsid w:val="003B0F42"/>
    <w:rsid w:val="003B348E"/>
    <w:rsid w:val="003C4F6C"/>
    <w:rsid w:val="003D2622"/>
    <w:rsid w:val="003D31F6"/>
    <w:rsid w:val="003D6060"/>
    <w:rsid w:val="003D6C88"/>
    <w:rsid w:val="003F3FBC"/>
    <w:rsid w:val="004004FE"/>
    <w:rsid w:val="00401CBC"/>
    <w:rsid w:val="004050DA"/>
    <w:rsid w:val="00412777"/>
    <w:rsid w:val="0042577D"/>
    <w:rsid w:val="0043324F"/>
    <w:rsid w:val="00446AAD"/>
    <w:rsid w:val="00451CF9"/>
    <w:rsid w:val="00470E3C"/>
    <w:rsid w:val="0047385D"/>
    <w:rsid w:val="00484142"/>
    <w:rsid w:val="00494799"/>
    <w:rsid w:val="004962DC"/>
    <w:rsid w:val="004A2BB7"/>
    <w:rsid w:val="004B39F6"/>
    <w:rsid w:val="004B6B47"/>
    <w:rsid w:val="004C0763"/>
    <w:rsid w:val="004D0F48"/>
    <w:rsid w:val="004E7FD1"/>
    <w:rsid w:val="004F0FC4"/>
    <w:rsid w:val="004F22C2"/>
    <w:rsid w:val="00501F18"/>
    <w:rsid w:val="005150DF"/>
    <w:rsid w:val="005204FC"/>
    <w:rsid w:val="00524949"/>
    <w:rsid w:val="00532563"/>
    <w:rsid w:val="00533291"/>
    <w:rsid w:val="0053359B"/>
    <w:rsid w:val="00536931"/>
    <w:rsid w:val="00541826"/>
    <w:rsid w:val="005444A4"/>
    <w:rsid w:val="00544A11"/>
    <w:rsid w:val="0054617F"/>
    <w:rsid w:val="0055434C"/>
    <w:rsid w:val="005578B6"/>
    <w:rsid w:val="005651BC"/>
    <w:rsid w:val="005672EF"/>
    <w:rsid w:val="00567D6A"/>
    <w:rsid w:val="005737A1"/>
    <w:rsid w:val="005741AA"/>
    <w:rsid w:val="0057491E"/>
    <w:rsid w:val="0058548D"/>
    <w:rsid w:val="00587C9A"/>
    <w:rsid w:val="0059540C"/>
    <w:rsid w:val="005A0E07"/>
    <w:rsid w:val="005A56D9"/>
    <w:rsid w:val="005B4909"/>
    <w:rsid w:val="005B7EEA"/>
    <w:rsid w:val="005E5612"/>
    <w:rsid w:val="0060006E"/>
    <w:rsid w:val="00603097"/>
    <w:rsid w:val="00605C27"/>
    <w:rsid w:val="00613181"/>
    <w:rsid w:val="006268DF"/>
    <w:rsid w:val="006277A3"/>
    <w:rsid w:val="0063220E"/>
    <w:rsid w:val="00636EE2"/>
    <w:rsid w:val="0064654A"/>
    <w:rsid w:val="00661503"/>
    <w:rsid w:val="00662C4C"/>
    <w:rsid w:val="0068015C"/>
    <w:rsid w:val="00682BAD"/>
    <w:rsid w:val="00691D3C"/>
    <w:rsid w:val="006A2AF3"/>
    <w:rsid w:val="006A61C9"/>
    <w:rsid w:val="006A779E"/>
    <w:rsid w:val="006C0CAD"/>
    <w:rsid w:val="006E73B6"/>
    <w:rsid w:val="006F4E57"/>
    <w:rsid w:val="006F570E"/>
    <w:rsid w:val="006F5789"/>
    <w:rsid w:val="006F7D9C"/>
    <w:rsid w:val="007044CF"/>
    <w:rsid w:val="0071657D"/>
    <w:rsid w:val="00717A66"/>
    <w:rsid w:val="00721D62"/>
    <w:rsid w:val="0072336D"/>
    <w:rsid w:val="007430B9"/>
    <w:rsid w:val="00747B2E"/>
    <w:rsid w:val="00754337"/>
    <w:rsid w:val="007569C2"/>
    <w:rsid w:val="00777719"/>
    <w:rsid w:val="007917B1"/>
    <w:rsid w:val="007B5EA5"/>
    <w:rsid w:val="007C1E2A"/>
    <w:rsid w:val="007C1EEC"/>
    <w:rsid w:val="007D2679"/>
    <w:rsid w:val="007D3C98"/>
    <w:rsid w:val="007D4088"/>
    <w:rsid w:val="007E1764"/>
    <w:rsid w:val="007F36D8"/>
    <w:rsid w:val="00817D57"/>
    <w:rsid w:val="00820C9E"/>
    <w:rsid w:val="00827A66"/>
    <w:rsid w:val="00837D9F"/>
    <w:rsid w:val="00843446"/>
    <w:rsid w:val="008436D0"/>
    <w:rsid w:val="00847BDE"/>
    <w:rsid w:val="00870338"/>
    <w:rsid w:val="00875D88"/>
    <w:rsid w:val="008774AB"/>
    <w:rsid w:val="00882368"/>
    <w:rsid w:val="00882E27"/>
    <w:rsid w:val="00897A03"/>
    <w:rsid w:val="00897DC5"/>
    <w:rsid w:val="008A0C90"/>
    <w:rsid w:val="008A1215"/>
    <w:rsid w:val="008B2334"/>
    <w:rsid w:val="008B62B4"/>
    <w:rsid w:val="008C1712"/>
    <w:rsid w:val="008D4B6A"/>
    <w:rsid w:val="008E0243"/>
    <w:rsid w:val="008E161B"/>
    <w:rsid w:val="008F7851"/>
    <w:rsid w:val="00914FEA"/>
    <w:rsid w:val="00915B88"/>
    <w:rsid w:val="009209D3"/>
    <w:rsid w:val="00923C34"/>
    <w:rsid w:val="009245E0"/>
    <w:rsid w:val="009273DD"/>
    <w:rsid w:val="00934B94"/>
    <w:rsid w:val="00940EE1"/>
    <w:rsid w:val="00963231"/>
    <w:rsid w:val="0099315C"/>
    <w:rsid w:val="009A30CD"/>
    <w:rsid w:val="009A5578"/>
    <w:rsid w:val="009A6D04"/>
    <w:rsid w:val="009B65CA"/>
    <w:rsid w:val="009C0D51"/>
    <w:rsid w:val="009C6551"/>
    <w:rsid w:val="009D3CF0"/>
    <w:rsid w:val="009D7BB0"/>
    <w:rsid w:val="009E310B"/>
    <w:rsid w:val="009E569D"/>
    <w:rsid w:val="009F0ACF"/>
    <w:rsid w:val="009F29C6"/>
    <w:rsid w:val="009F7744"/>
    <w:rsid w:val="009F786C"/>
    <w:rsid w:val="00A10610"/>
    <w:rsid w:val="00A11AEA"/>
    <w:rsid w:val="00A12644"/>
    <w:rsid w:val="00A13C9F"/>
    <w:rsid w:val="00A14E11"/>
    <w:rsid w:val="00A174D7"/>
    <w:rsid w:val="00A25B9B"/>
    <w:rsid w:val="00A340B8"/>
    <w:rsid w:val="00A40686"/>
    <w:rsid w:val="00A42414"/>
    <w:rsid w:val="00A44804"/>
    <w:rsid w:val="00A46333"/>
    <w:rsid w:val="00A4763D"/>
    <w:rsid w:val="00A51C64"/>
    <w:rsid w:val="00A55830"/>
    <w:rsid w:val="00A83AD2"/>
    <w:rsid w:val="00A95CB6"/>
    <w:rsid w:val="00AA111E"/>
    <w:rsid w:val="00AA63F0"/>
    <w:rsid w:val="00AB1638"/>
    <w:rsid w:val="00AB63DD"/>
    <w:rsid w:val="00AC25B7"/>
    <w:rsid w:val="00AD049A"/>
    <w:rsid w:val="00AD78CE"/>
    <w:rsid w:val="00B02EFB"/>
    <w:rsid w:val="00B101F1"/>
    <w:rsid w:val="00B132E9"/>
    <w:rsid w:val="00B1797A"/>
    <w:rsid w:val="00B22539"/>
    <w:rsid w:val="00B30C7F"/>
    <w:rsid w:val="00B35849"/>
    <w:rsid w:val="00B4707D"/>
    <w:rsid w:val="00B66191"/>
    <w:rsid w:val="00B7247A"/>
    <w:rsid w:val="00B83EC6"/>
    <w:rsid w:val="00B868BD"/>
    <w:rsid w:val="00B912A8"/>
    <w:rsid w:val="00BA7D76"/>
    <w:rsid w:val="00BB0858"/>
    <w:rsid w:val="00BB1EBD"/>
    <w:rsid w:val="00BB25BE"/>
    <w:rsid w:val="00BB45FD"/>
    <w:rsid w:val="00BB75D2"/>
    <w:rsid w:val="00BC45E0"/>
    <w:rsid w:val="00BC62CA"/>
    <w:rsid w:val="00BC6E15"/>
    <w:rsid w:val="00BD1C4D"/>
    <w:rsid w:val="00BF41DC"/>
    <w:rsid w:val="00BF4A7B"/>
    <w:rsid w:val="00BF79C1"/>
    <w:rsid w:val="00C00F45"/>
    <w:rsid w:val="00C03881"/>
    <w:rsid w:val="00C040FF"/>
    <w:rsid w:val="00C076FC"/>
    <w:rsid w:val="00C16AA2"/>
    <w:rsid w:val="00C16C9B"/>
    <w:rsid w:val="00C23390"/>
    <w:rsid w:val="00C31D03"/>
    <w:rsid w:val="00C338E1"/>
    <w:rsid w:val="00C34341"/>
    <w:rsid w:val="00C40885"/>
    <w:rsid w:val="00C41B86"/>
    <w:rsid w:val="00C42329"/>
    <w:rsid w:val="00C4622E"/>
    <w:rsid w:val="00C6262C"/>
    <w:rsid w:val="00C66120"/>
    <w:rsid w:val="00C67100"/>
    <w:rsid w:val="00C70F46"/>
    <w:rsid w:val="00C73BDD"/>
    <w:rsid w:val="00C75207"/>
    <w:rsid w:val="00CA0579"/>
    <w:rsid w:val="00CA4921"/>
    <w:rsid w:val="00CA4AF3"/>
    <w:rsid w:val="00CA524C"/>
    <w:rsid w:val="00CA54EC"/>
    <w:rsid w:val="00CB2F56"/>
    <w:rsid w:val="00CC4045"/>
    <w:rsid w:val="00CC40BB"/>
    <w:rsid w:val="00CD2C68"/>
    <w:rsid w:val="00CF2718"/>
    <w:rsid w:val="00CF2E85"/>
    <w:rsid w:val="00D11EA1"/>
    <w:rsid w:val="00D17EB0"/>
    <w:rsid w:val="00D2036D"/>
    <w:rsid w:val="00D22528"/>
    <w:rsid w:val="00D22956"/>
    <w:rsid w:val="00D3033A"/>
    <w:rsid w:val="00D3126B"/>
    <w:rsid w:val="00D33E65"/>
    <w:rsid w:val="00D34AFA"/>
    <w:rsid w:val="00D37C4A"/>
    <w:rsid w:val="00D408F8"/>
    <w:rsid w:val="00D42F31"/>
    <w:rsid w:val="00D4483C"/>
    <w:rsid w:val="00D515BB"/>
    <w:rsid w:val="00D61791"/>
    <w:rsid w:val="00D65AA1"/>
    <w:rsid w:val="00D66734"/>
    <w:rsid w:val="00D66F86"/>
    <w:rsid w:val="00D75C33"/>
    <w:rsid w:val="00D90CA7"/>
    <w:rsid w:val="00DA1BBB"/>
    <w:rsid w:val="00DA493F"/>
    <w:rsid w:val="00DA6055"/>
    <w:rsid w:val="00DB03EA"/>
    <w:rsid w:val="00DB4040"/>
    <w:rsid w:val="00DB5B92"/>
    <w:rsid w:val="00DC1E09"/>
    <w:rsid w:val="00DD50E7"/>
    <w:rsid w:val="00DD7505"/>
    <w:rsid w:val="00E0052F"/>
    <w:rsid w:val="00E04C40"/>
    <w:rsid w:val="00E11B34"/>
    <w:rsid w:val="00E20271"/>
    <w:rsid w:val="00E238BA"/>
    <w:rsid w:val="00E27BA0"/>
    <w:rsid w:val="00E34BCB"/>
    <w:rsid w:val="00E43372"/>
    <w:rsid w:val="00E436C8"/>
    <w:rsid w:val="00E46A84"/>
    <w:rsid w:val="00E50763"/>
    <w:rsid w:val="00E55B95"/>
    <w:rsid w:val="00E617F5"/>
    <w:rsid w:val="00E64969"/>
    <w:rsid w:val="00E71C26"/>
    <w:rsid w:val="00E73C68"/>
    <w:rsid w:val="00E834F6"/>
    <w:rsid w:val="00E85D19"/>
    <w:rsid w:val="00E876CE"/>
    <w:rsid w:val="00E93A7F"/>
    <w:rsid w:val="00E94562"/>
    <w:rsid w:val="00E9548E"/>
    <w:rsid w:val="00E9573D"/>
    <w:rsid w:val="00EA54A6"/>
    <w:rsid w:val="00EB2B41"/>
    <w:rsid w:val="00EB3CCA"/>
    <w:rsid w:val="00EB79B9"/>
    <w:rsid w:val="00EC1237"/>
    <w:rsid w:val="00ED1273"/>
    <w:rsid w:val="00EE33A0"/>
    <w:rsid w:val="00F0392B"/>
    <w:rsid w:val="00F04D00"/>
    <w:rsid w:val="00F130A5"/>
    <w:rsid w:val="00F1631B"/>
    <w:rsid w:val="00F23212"/>
    <w:rsid w:val="00F2364A"/>
    <w:rsid w:val="00F42A2B"/>
    <w:rsid w:val="00F448EA"/>
    <w:rsid w:val="00F642F7"/>
    <w:rsid w:val="00F76DE9"/>
    <w:rsid w:val="00F804CF"/>
    <w:rsid w:val="00F81829"/>
    <w:rsid w:val="00F8244D"/>
    <w:rsid w:val="00F8537A"/>
    <w:rsid w:val="00F86978"/>
    <w:rsid w:val="00F9374E"/>
    <w:rsid w:val="00FA2985"/>
    <w:rsid w:val="00FA5ED1"/>
    <w:rsid w:val="00FA7D68"/>
    <w:rsid w:val="00FB66A0"/>
    <w:rsid w:val="00FD49C4"/>
    <w:rsid w:val="00FF19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2F18"/>
  <w15:docId w15:val="{120F8286-D321-F344-9CA1-E612F7B3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5B9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16A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BA75EA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16A9F"/>
    <w:rPr>
      <w:rFonts w:ascii="Lucida Grande" w:hAnsi="Lucida Grande"/>
      <w:sz w:val="18"/>
      <w:szCs w:val="18"/>
    </w:rPr>
  </w:style>
  <w:style w:type="character" w:styleId="Hyperlink">
    <w:name w:val="Hyperlink"/>
    <w:rsid w:val="00DB5B92"/>
    <w:rPr>
      <w:u w:val="single"/>
    </w:rPr>
  </w:style>
  <w:style w:type="paragraph" w:customStyle="1" w:styleId="Default">
    <w:name w:val="Default"/>
    <w:rsid w:val="00DB5B92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rsid w:val="00DB5B92"/>
    <w:pPr>
      <w:numPr>
        <w:numId w:val="1"/>
      </w:numPr>
    </w:pPr>
  </w:style>
  <w:style w:type="paragraph" w:customStyle="1" w:styleId="Body">
    <w:name w:val="Body"/>
    <w:rsid w:val="00DB5B92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">
    <w:name w:val="Bullet"/>
    <w:rsid w:val="00DB5B92"/>
    <w:pPr>
      <w:numPr>
        <w:numId w:val="2"/>
      </w:numPr>
    </w:pPr>
  </w:style>
  <w:style w:type="character" w:customStyle="1" w:styleId="Hyperlink0">
    <w:name w:val="Hyperlink.0"/>
    <w:basedOn w:val="Hyperlink"/>
    <w:rsid w:val="00DB5B92"/>
    <w:rPr>
      <w:u w:val="single"/>
    </w:rPr>
  </w:style>
  <w:style w:type="paragraph" w:styleId="Footer">
    <w:name w:val="footer"/>
    <w:basedOn w:val="Normal"/>
    <w:link w:val="FooterChar"/>
    <w:uiPriority w:val="99"/>
    <w:unhideWhenUsed/>
    <w:rsid w:val="00E238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A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238BA"/>
  </w:style>
  <w:style w:type="paragraph" w:styleId="Header">
    <w:name w:val="header"/>
    <w:basedOn w:val="Normal"/>
    <w:link w:val="HeaderChar"/>
    <w:uiPriority w:val="99"/>
    <w:unhideWhenUsed/>
    <w:rsid w:val="00BF4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1DC"/>
    <w:rPr>
      <w:sz w:val="24"/>
      <w:szCs w:val="24"/>
      <w:lang w:val="en-US"/>
    </w:rPr>
  </w:style>
  <w:style w:type="numbering" w:customStyle="1" w:styleId="CurrentList1">
    <w:name w:val="Current List1"/>
    <w:uiPriority w:val="99"/>
    <w:rsid w:val="00CA524C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543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B86"/>
    <w:rPr>
      <w:color w:val="FF00FF" w:themeColor="followedHyperlink"/>
      <w:u w:val="single"/>
    </w:rPr>
  </w:style>
  <w:style w:type="numbering" w:customStyle="1" w:styleId="CurrentList2">
    <w:name w:val="Current List2"/>
    <w:uiPriority w:val="99"/>
    <w:rsid w:val="00536931"/>
    <w:pPr>
      <w:numPr>
        <w:numId w:val="10"/>
      </w:numPr>
    </w:pPr>
  </w:style>
  <w:style w:type="numbering" w:customStyle="1" w:styleId="CurrentList3">
    <w:name w:val="Current List3"/>
    <w:uiPriority w:val="99"/>
    <w:rsid w:val="00536931"/>
    <w:pPr>
      <w:numPr>
        <w:numId w:val="11"/>
      </w:numPr>
    </w:pPr>
  </w:style>
  <w:style w:type="paragraph" w:styleId="Revision">
    <w:name w:val="Revision"/>
    <w:hidden/>
    <w:uiPriority w:val="99"/>
    <w:semiHidden/>
    <w:rsid w:val="005204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2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AF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AF3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58548D"/>
    <w:pPr>
      <w:ind w:left="720"/>
      <w:contextualSpacing/>
    </w:pPr>
  </w:style>
  <w:style w:type="table" w:styleId="TableGrid">
    <w:name w:val="Table Grid"/>
    <w:basedOn w:val="TableNormal"/>
    <w:uiPriority w:val="59"/>
    <w:rsid w:val="004F2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nerant.space@rca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inerant.space@rca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A64DEC-7373-7E4D-A419-E0970A26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Oravital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2021-11-05T11:43:00Z</cp:lastPrinted>
  <dcterms:created xsi:type="dcterms:W3CDTF">2025-02-26T23:57:00Z</dcterms:created>
  <dcterms:modified xsi:type="dcterms:W3CDTF">2025-02-26T23:57:00Z</dcterms:modified>
</cp:coreProperties>
</file>